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4D0F" w14:textId="77777777" w:rsidR="000400FC" w:rsidRPr="008A231D" w:rsidRDefault="000400FC" w:rsidP="00E47684">
      <w:pPr>
        <w:tabs>
          <w:tab w:val="left" w:pos="3630"/>
          <w:tab w:val="center" w:pos="4153"/>
          <w:tab w:val="center" w:pos="4535"/>
          <w:tab w:val="left" w:pos="7440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31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  <w:drawing>
          <wp:inline distT="0" distB="0" distL="0" distR="0" wp14:anchorId="5C4157E0" wp14:editId="51D5193F">
            <wp:extent cx="630000" cy="720000"/>
            <wp:effectExtent l="0" t="0" r="0" b="4445"/>
            <wp:docPr id="2" name="Picture 2" descr="http://www.ogresnovads.lv/files/textdoc/apstiprinatais_Ogres_novada_gerbonis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gresnovads.lv/files/textdoc/apstiprinatais_Ogres_novada_gerbonis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2" b="6121"/>
                    <a:stretch/>
                  </pic:blipFill>
                  <pic:spPr bwMode="auto">
                    <a:xfrm>
                      <a:off x="0" y="0"/>
                      <a:ext cx="63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6C17D6" w14:textId="77777777" w:rsidR="000400FC" w:rsidRPr="008A231D" w:rsidRDefault="000400FC" w:rsidP="00E47684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24"/>
        </w:rPr>
      </w:pPr>
      <w:r w:rsidRPr="008A231D">
        <w:rPr>
          <w:rFonts w:ascii="Times New Roman" w:eastAsia="Times New Roman" w:hAnsi="Times New Roman" w:cs="Times New Roman"/>
          <w:bCs/>
          <w:color w:val="000000" w:themeColor="text1"/>
          <w:sz w:val="32"/>
          <w:szCs w:val="24"/>
        </w:rPr>
        <w:t>OGRES NOVADA PAŠVALDĪBA</w:t>
      </w:r>
    </w:p>
    <w:p w14:paraId="58DB28FC" w14:textId="6FC92256" w:rsidR="000400FC" w:rsidRPr="008A231D" w:rsidRDefault="000400FC" w:rsidP="00E47684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A231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OGRES </w:t>
      </w:r>
      <w:r w:rsidR="00C70D40" w:rsidRPr="008A231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CENTRA PAMATSKOLA</w:t>
      </w:r>
    </w:p>
    <w:p w14:paraId="6AC026E2" w14:textId="2E8DB9F3" w:rsidR="000400FC" w:rsidRPr="008A231D" w:rsidRDefault="000400FC" w:rsidP="00E47684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8A231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OGRES </w:t>
      </w:r>
      <w:r w:rsidR="00C70D40" w:rsidRPr="008A231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CENTRA PAMATS</w:t>
      </w:r>
      <w:r w:rsidRPr="008A231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KOLAS PADOME</w:t>
      </w:r>
    </w:p>
    <w:p w14:paraId="68A0960C" w14:textId="5A23F8D1" w:rsidR="000400FC" w:rsidRPr="008A231D" w:rsidRDefault="000400FC" w:rsidP="00E47684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2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Reģ. </w:t>
      </w:r>
      <w:r w:rsidRPr="00B940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Nr. 4</w:t>
      </w:r>
      <w:r w:rsidR="00B940B5" w:rsidRPr="00B940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0900021885</w:t>
      </w:r>
      <w:r w:rsidRPr="008A2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Meža prospekts 14/1, Ogre, Ogres novads, LV-5001 </w:t>
      </w:r>
    </w:p>
    <w:p w14:paraId="73A9446A" w14:textId="664A37E3" w:rsidR="000400FC" w:rsidRPr="008A231D" w:rsidRDefault="000400FC" w:rsidP="00E47684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2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tālrunis 650 44521</w:t>
      </w:r>
      <w:r w:rsidRPr="00B940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e-pasts: </w:t>
      </w:r>
      <w:r w:rsidRPr="00B940B5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padome@ogressakumskola.lv</w:t>
      </w:r>
      <w:r w:rsidRPr="00B940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8A2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A231D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www.ogres</w:t>
      </w:r>
      <w:r w:rsidR="00C70D40" w:rsidRPr="008A231D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pamat</w:t>
      </w:r>
      <w:r w:rsidRPr="008A231D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skola.lv</w:t>
      </w:r>
    </w:p>
    <w:p w14:paraId="3FB29297" w14:textId="77777777" w:rsidR="000400FC" w:rsidRPr="008A231D" w:rsidRDefault="000400FC" w:rsidP="00E4768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0AE7CE7" w14:textId="52FF2765" w:rsidR="00F41E29" w:rsidRPr="008A231D" w:rsidRDefault="003B56E2" w:rsidP="00E47684">
      <w:pPr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OGRES 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CENTRA PAMATSKOLAS</w:t>
      </w:r>
      <w:r w:rsidR="007A081E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PADOMES </w:t>
      </w:r>
      <w:r w:rsidR="00A61676">
        <w:rPr>
          <w:rFonts w:ascii="Times New Roman" w:hAnsi="Times New Roman" w:cs="Times New Roman"/>
          <w:color w:val="000000" w:themeColor="text1"/>
          <w:sz w:val="23"/>
          <w:szCs w:val="23"/>
        </w:rPr>
        <w:t>BALSOJUMA</w:t>
      </w:r>
    </w:p>
    <w:p w14:paraId="00FA7FCA" w14:textId="5C7A675C" w:rsidR="006134A5" w:rsidRPr="008A231D" w:rsidRDefault="007A081E" w:rsidP="00E47684">
      <w:pPr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PROTOKOLS nr.</w:t>
      </w:r>
      <w:r w:rsidR="00A61676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="00D8792A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_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2022./2023</w:t>
      </w:r>
      <w:r w:rsidR="00FB404A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D8792A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m.g.</w:t>
      </w:r>
    </w:p>
    <w:p w14:paraId="4BCA1C38" w14:textId="77777777" w:rsidR="000F3BF8" w:rsidRDefault="000F3BF8" w:rsidP="002A53E4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5052201" w14:textId="3408AC63" w:rsidR="007A081E" w:rsidRPr="008A231D" w:rsidRDefault="007A081E" w:rsidP="002A53E4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Ogre,</w:t>
      </w:r>
      <w:r w:rsidR="00905836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A61676">
        <w:rPr>
          <w:rFonts w:ascii="Times New Roman" w:hAnsi="Times New Roman" w:cs="Times New Roman"/>
          <w:color w:val="000000" w:themeColor="text1"/>
          <w:sz w:val="23"/>
          <w:szCs w:val="23"/>
        </w:rPr>
        <w:t>28.12</w:t>
      </w:r>
      <w:r w:rsidR="008614C1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.20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22</w:t>
      </w:r>
      <w:r w:rsidR="008614C1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05DD65F4" w14:textId="5749A95F" w:rsidR="00C70D40" w:rsidRPr="008A231D" w:rsidRDefault="00A61676" w:rsidP="00C70D40">
      <w:pPr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en-GB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Balsojumā</w:t>
      </w:r>
      <w:r w:rsidR="007A081E" w:rsidRPr="008A231D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piedalās:</w:t>
      </w:r>
      <w:r w:rsidR="00443DCF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400FC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Skolas izglītojamo vecāku </w:t>
      </w:r>
      <w:r w:rsidR="000400FC" w:rsidRPr="00AF499A">
        <w:rPr>
          <w:rFonts w:ascii="Times New Roman" w:hAnsi="Times New Roman" w:cs="Times New Roman"/>
          <w:color w:val="000000" w:themeColor="text1"/>
          <w:sz w:val="23"/>
          <w:szCs w:val="23"/>
        </w:rPr>
        <w:t>pārstāvji</w:t>
      </w:r>
      <w:r w:rsidR="000400FC" w:rsidRPr="00AF499A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</w:t>
      </w:r>
      <w:r w:rsidR="000400FC" w:rsidRPr="00AF499A">
        <w:rPr>
          <w:rFonts w:ascii="Times New Roman" w:hAnsi="Times New Roman" w:cs="Times New Roman"/>
          <w:color w:val="000000" w:themeColor="text1"/>
          <w:sz w:val="23"/>
          <w:szCs w:val="23"/>
        </w:rPr>
        <w:t>(</w:t>
      </w:r>
      <w:r w:rsidR="000E72F2" w:rsidRPr="00AF499A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="00001210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="000400FC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pārstāvji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  <w:r w:rsidR="000400FC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</w:t>
      </w:r>
      <w:r w:rsidR="000E72F2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Inese Otzule</w:t>
      </w:r>
      <w:r w:rsidR="000E72F2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(1.a),</w:t>
      </w:r>
      <w:r w:rsidR="00B27AA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Anna Heringa (1.b)</w:t>
      </w:r>
      <w:r w:rsidR="000E72F2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Madara Savicka</w:t>
      </w:r>
      <w:r w:rsidR="00410211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r w:rsidR="007D46A6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1.d),</w:t>
      </w:r>
      <w:r w:rsidR="000012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Mārtiņš Prūsis (1.e),</w:t>
      </w:r>
      <w:r w:rsidR="007D46A6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Maija Vilnīte</w:t>
      </w:r>
      <w:r w:rsidR="007D46A6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(2.a),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Ilze Pilāne (2.b),</w:t>
      </w:r>
      <w:r w:rsidR="00B27AA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Laura Zukule (2.d),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Ilvars Boreiko (2.e),</w:t>
      </w:r>
      <w:r w:rsidR="007D46A6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Ingūna Svika</w:t>
      </w:r>
      <w:r w:rsidR="000C4A5F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r w:rsidR="007D46A6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="000C4A5F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.a), 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Agnese Steks-Eglīte</w:t>
      </w:r>
      <w:r w:rsidR="000400FC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r w:rsidR="007D46A6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="000400FC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.b),</w:t>
      </w:r>
      <w:r w:rsidR="000012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Ilga Sondore (3.</w:t>
      </w:r>
      <w:r w:rsidR="00506B2E">
        <w:rPr>
          <w:rFonts w:ascii="Times New Roman" w:hAnsi="Times New Roman" w:cs="Times New Roman"/>
          <w:color w:val="000000" w:themeColor="text1"/>
          <w:sz w:val="23"/>
          <w:szCs w:val="23"/>
        </w:rPr>
        <w:t>d),</w:t>
      </w:r>
      <w:r w:rsidR="007D46A6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Anita Stukāne</w:t>
      </w:r>
      <w:r w:rsidR="007D46A6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(3.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e</w:t>
      </w:r>
      <w:r w:rsidR="007D46A6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),</w:t>
      </w:r>
      <w:r w:rsidR="008614C1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506B2E">
        <w:rPr>
          <w:rFonts w:ascii="Times New Roman" w:hAnsi="Times New Roman" w:cs="Times New Roman"/>
          <w:color w:val="000000" w:themeColor="text1"/>
          <w:sz w:val="23"/>
          <w:szCs w:val="23"/>
        </w:rPr>
        <w:t>Linda Neško (4.a), Roberts Šūpols (4.b),</w:t>
      </w:r>
      <w:r w:rsidR="00D53A14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Elza Treikala</w:t>
      </w:r>
      <w:r w:rsidR="00301A48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r w:rsidR="007D46A6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="00301A48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.c)</w:t>
      </w:r>
      <w:r w:rsidR="007D46A6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506B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Inese Pasatova (4.d)</w:t>
      </w:r>
      <w:r w:rsidR="007D46A6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Egija Boka Beķere</w:t>
      </w:r>
      <w:r w:rsidR="007F119E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(4.e), 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Uģis Grīnbergs</w:t>
      </w:r>
      <w:r w:rsidR="007F119E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(5.a),</w:t>
      </w:r>
      <w:r w:rsidR="00B27AA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Aivars Spūlis (5.a),</w:t>
      </w:r>
      <w:r w:rsidR="007F119E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Zita Graho</w:t>
      </w:r>
      <w:r w:rsidR="00506B2E">
        <w:rPr>
          <w:rFonts w:ascii="Times New Roman" w:hAnsi="Times New Roman" w:cs="Times New Roman"/>
          <w:color w:val="000000" w:themeColor="text1"/>
          <w:sz w:val="23"/>
          <w:szCs w:val="23"/>
        </w:rPr>
        <w:t>l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ska</w:t>
      </w:r>
      <w:r w:rsidR="000C4A5F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r w:rsidR="007F119E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="000C4A5F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.b),</w:t>
      </w:r>
      <w:r w:rsidR="00B27AA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Lāsma Millere (5.c),</w:t>
      </w:r>
      <w:r w:rsidR="000C4A5F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Dace Kalviņa</w:t>
      </w:r>
      <w:r w:rsidR="00301A48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r w:rsidR="007F119E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="00301A48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.d)</w:t>
      </w:r>
      <w:r w:rsidR="00232DC4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B27AA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Elga Zosima (6.a),</w:t>
      </w:r>
      <w:r w:rsidR="00232DC4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Solvita Miķelsone</w:t>
      </w:r>
      <w:r w:rsidR="008614C1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r w:rsidR="007F119E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6</w:t>
      </w:r>
      <w:r w:rsidR="008614C1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.c),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Ieva Trubačs-Boginska (6.d)</w:t>
      </w:r>
      <w:r w:rsidR="007F119E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70D40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Sanita Karlsone</w:t>
      </w:r>
      <w:r w:rsidR="007F119E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(6.e),</w:t>
      </w:r>
      <w:r w:rsidR="00B27AA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Anita Girgina (7.a),</w:t>
      </w:r>
      <w:r w:rsidR="00204F0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Inga Kviese (7.d),</w:t>
      </w:r>
      <w:r w:rsidR="00B27AA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Matīss Palsāns (7.e)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30CC4DF7" w14:textId="77777777" w:rsidR="0016085D" w:rsidRDefault="0016085D" w:rsidP="00F85C4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</w:pPr>
    </w:p>
    <w:p w14:paraId="1A0DCDF8" w14:textId="172196D6" w:rsidR="009833A0" w:rsidRDefault="0016085D" w:rsidP="00F85C4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  <w:t xml:space="preserve">Ar 2022./2023. mācību gadu no Ogres Centra pamatskolas iekšējas kārtības noteikumiem tika svītrots aizliegums skolēniem lietot mobilo telefonu </w:t>
      </w:r>
      <w:r w:rsidRPr="0016085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  <w:t>stundu laikā un starpbrīžos, izņemot steidzamas nepieciešamības gadījumā vai tad, ja skolotājs ir norādījis, ka stundās būs vajadzīgs telefons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  <w:t>. Ņemot vērā pedagogu novērojumus par pārlieku</w:t>
      </w:r>
      <w:r w:rsidR="00EF5D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  <w:t xml:space="preserve"> intensīvu viedierīču lietošanu skolēnu vidū, kas nevien traucē mācību procesu, bet arī apdraud skolēnu drošību starpbrīžos,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  <w:t xml:space="preserve"> skolotāju arodbiedrīb</w:t>
      </w:r>
      <w:r w:rsidR="00EF5D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  <w:t>a izteikusi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  <w:t xml:space="preserve"> lūgumu</w:t>
      </w:r>
      <w:r w:rsidR="00EF5D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  <w:t xml:space="preserve"> ar skolas padomes atbalstu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  <w:t xml:space="preserve"> atjaunot minēto aizliegumu</w:t>
      </w:r>
      <w:r w:rsidR="00EF5D3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  <w:t>.</w:t>
      </w:r>
    </w:p>
    <w:p w14:paraId="78DAA15B" w14:textId="23A96A69" w:rsidR="00376E03" w:rsidRDefault="00EF5D31" w:rsidP="00980659">
      <w:pPr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  <w:t>Skolas padomes dalībnieki tika lūgti Google izklājlapā nobalsot par vai pret minēto priekšlikumu. Balsojums norisinājās š.g. 27. un 28. decembrī.</w:t>
      </w:r>
      <w:r w:rsidR="009806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  <w:t xml:space="preserve"> Jautājums balsojumam: “</w:t>
      </w:r>
      <w:r w:rsidR="00980659" w:rsidRPr="00980659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lv-LV"/>
        </w:rPr>
        <w:t>Atbalstu mobilo telefonu lietošanas aizliegumu stundu laikā un starpbrīžos, izņemot, kad tas ir nepieciešams ārkārtas gadījumos vai nepieciešams lietot skolotāju norādītajās stundās mācību vielas apgūšanai</w:t>
      </w:r>
      <w:r w:rsidR="00980659" w:rsidRPr="009806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  <w:t xml:space="preserve">.” </w:t>
      </w:r>
      <w:r w:rsidR="0098065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  <w:t>Balsojumā piedalījās 29 pārstāvji. “Par” balso 27, “Pret” balso 2. Priekšlikums ir atbalstīts. Papildus izteikti 13 komentāri.</w:t>
      </w:r>
    </w:p>
    <w:p w14:paraId="3563FE5C" w14:textId="5821DC72" w:rsidR="000F3BF8" w:rsidRDefault="000F3BF8" w:rsidP="00980659">
      <w:pPr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</w:pPr>
    </w:p>
    <w:p w14:paraId="2612F721" w14:textId="409F6E2D" w:rsidR="000F3BF8" w:rsidRDefault="000F3BF8" w:rsidP="00980659">
      <w:pPr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</w:pPr>
    </w:p>
    <w:p w14:paraId="3F528F3C" w14:textId="77777777" w:rsidR="000F3BF8" w:rsidRPr="00980659" w:rsidRDefault="000F3BF8" w:rsidP="00980659">
      <w:pPr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lv-LV"/>
        </w:rPr>
      </w:pPr>
    </w:p>
    <w:p w14:paraId="6B9F882B" w14:textId="55AD172C" w:rsidR="008A231D" w:rsidRPr="008A231D" w:rsidRDefault="007A081E" w:rsidP="008A231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23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Lēmums:</w:t>
      </w:r>
    </w:p>
    <w:p w14:paraId="38C6A152" w14:textId="075FC8DC" w:rsidR="008A231D" w:rsidRPr="008A231D" w:rsidRDefault="00980659" w:rsidP="008A231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Atbalstīt priekšlikumu atjaunot aizliegumu </w:t>
      </w:r>
      <w:r w:rsidR="000012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skolēniem izmantot mobilos telefonus stundu laikā un starpbrīžos, izņemot, kad tas ir nepieciešams ārkārtas gadījumos vai nepieciešams lietot skolotāju </w:t>
      </w:r>
      <w:r w:rsidR="00001210" w:rsidRPr="00001210">
        <w:rPr>
          <w:rFonts w:ascii="Times New Roman" w:hAnsi="Times New Roman" w:cs="Times New Roman"/>
          <w:color w:val="000000" w:themeColor="text1"/>
          <w:sz w:val="23"/>
          <w:szCs w:val="23"/>
        </w:rPr>
        <w:t>norādītajās stundās mācību vielas apgūšanai</w:t>
      </w:r>
      <w:r w:rsidR="0000121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06AB02F4" w14:textId="48E95D7B" w:rsidR="004139C8" w:rsidRPr="008A231D" w:rsidRDefault="00001210" w:rsidP="00E4768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Iesniegt skolas vadībai izteiktos vecāku pārstāvju komentārus.</w:t>
      </w:r>
    </w:p>
    <w:p w14:paraId="699CF4E6" w14:textId="25972F92" w:rsidR="00475331" w:rsidRPr="008A231D" w:rsidRDefault="000F3BF8" w:rsidP="00E47684">
      <w:pPr>
        <w:jc w:val="right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Balsojumu</w:t>
      </w:r>
      <w:r w:rsidR="007A081E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vadīja</w:t>
      </w:r>
      <w:r w:rsidR="002C386E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A081E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____</w:t>
      </w:r>
      <w:r w:rsidR="00D62778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___</w:t>
      </w:r>
      <w:r w:rsidR="007A081E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</w:t>
      </w:r>
      <w:r w:rsidR="002C386E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_</w:t>
      </w:r>
      <w:r w:rsidR="00F273F8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Uģis Grīnbergs</w:t>
      </w:r>
    </w:p>
    <w:p w14:paraId="456C067A" w14:textId="7858DE6E" w:rsidR="009662BB" w:rsidRPr="008A231D" w:rsidRDefault="007A081E" w:rsidP="00E47684">
      <w:pPr>
        <w:jc w:val="righ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Protokolēja</w:t>
      </w:r>
      <w:r w:rsidR="002C386E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_____________________</w:t>
      </w:r>
      <w:r w:rsidR="008A231D" w:rsidRPr="008A231D">
        <w:rPr>
          <w:rFonts w:ascii="Times New Roman" w:hAnsi="Times New Roman" w:cs="Times New Roman"/>
          <w:color w:val="000000" w:themeColor="text1"/>
          <w:sz w:val="23"/>
          <w:szCs w:val="23"/>
        </w:rPr>
        <w:t>Inese Otzule</w:t>
      </w:r>
    </w:p>
    <w:sectPr w:rsidR="009662BB" w:rsidRPr="008A231D" w:rsidSect="003C7CC2">
      <w:footerReference w:type="even" r:id="rId10"/>
      <w:footerReference w:type="default" r:id="rId11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B843" w14:textId="77777777" w:rsidR="00EF4110" w:rsidRDefault="00EF4110" w:rsidP="008A231D">
      <w:pPr>
        <w:spacing w:after="0" w:line="240" w:lineRule="auto"/>
      </w:pPr>
      <w:r>
        <w:separator/>
      </w:r>
    </w:p>
  </w:endnote>
  <w:endnote w:type="continuationSeparator" w:id="0">
    <w:p w14:paraId="39BF4D1A" w14:textId="77777777" w:rsidR="00EF4110" w:rsidRDefault="00EF4110" w:rsidP="008A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1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87439388"/>
      <w:docPartObj>
        <w:docPartGallery w:val="Page Numbers (Bottom of Page)"/>
        <w:docPartUnique/>
      </w:docPartObj>
    </w:sdtPr>
    <w:sdtContent>
      <w:p w14:paraId="5E695226" w14:textId="438B57EC" w:rsidR="008A231D" w:rsidRDefault="008A231D" w:rsidP="000B3E9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B290C8" w14:textId="77777777" w:rsidR="008A231D" w:rsidRDefault="008A2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1139809362"/>
      <w:docPartObj>
        <w:docPartGallery w:val="Page Numbers (Bottom of Page)"/>
        <w:docPartUnique/>
      </w:docPartObj>
    </w:sdtPr>
    <w:sdtContent>
      <w:p w14:paraId="717CCE16" w14:textId="4D96C6F0" w:rsidR="008A231D" w:rsidRPr="008A231D" w:rsidRDefault="008A231D" w:rsidP="000B3E99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8A231D">
          <w:rPr>
            <w:rStyle w:val="PageNumber"/>
            <w:rFonts w:ascii="Times New Roman" w:hAnsi="Times New Roman" w:cs="Times New Roman"/>
          </w:rPr>
          <w:fldChar w:fldCharType="begin"/>
        </w:r>
        <w:r w:rsidRPr="008A231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8A231D">
          <w:rPr>
            <w:rStyle w:val="PageNumber"/>
            <w:rFonts w:ascii="Times New Roman" w:hAnsi="Times New Roman" w:cs="Times New Roman"/>
          </w:rPr>
          <w:fldChar w:fldCharType="separate"/>
        </w:r>
        <w:r w:rsidRPr="008A231D">
          <w:rPr>
            <w:rStyle w:val="PageNumber"/>
            <w:rFonts w:ascii="Times New Roman" w:hAnsi="Times New Roman" w:cs="Times New Roman"/>
            <w:noProof/>
          </w:rPr>
          <w:t>1</w:t>
        </w:r>
        <w:r w:rsidRPr="008A231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0379C4BA" w14:textId="77777777" w:rsidR="008A231D" w:rsidRDefault="008A2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9545" w14:textId="77777777" w:rsidR="00EF4110" w:rsidRDefault="00EF4110" w:rsidP="008A231D">
      <w:pPr>
        <w:spacing w:after="0" w:line="240" w:lineRule="auto"/>
      </w:pPr>
      <w:r>
        <w:separator/>
      </w:r>
    </w:p>
  </w:footnote>
  <w:footnote w:type="continuationSeparator" w:id="0">
    <w:p w14:paraId="05C616AC" w14:textId="77777777" w:rsidR="00EF4110" w:rsidRDefault="00EF4110" w:rsidP="008A2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EEC6"/>
      </v:shape>
    </w:pict>
  </w:numPicBullet>
  <w:abstractNum w:abstractNumId="0" w15:restartNumberingAfterBreak="0">
    <w:nsid w:val="050E0C15"/>
    <w:multiLevelType w:val="hybridMultilevel"/>
    <w:tmpl w:val="249CC8D8"/>
    <w:lvl w:ilvl="0" w:tplc="183283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D35"/>
    <w:multiLevelType w:val="hybridMultilevel"/>
    <w:tmpl w:val="78D4D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0DD"/>
    <w:multiLevelType w:val="hybridMultilevel"/>
    <w:tmpl w:val="62C21F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4DCA"/>
    <w:multiLevelType w:val="hybridMultilevel"/>
    <w:tmpl w:val="238E52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3551"/>
    <w:multiLevelType w:val="hybridMultilevel"/>
    <w:tmpl w:val="32C2BB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7528"/>
    <w:multiLevelType w:val="hybridMultilevel"/>
    <w:tmpl w:val="9A38EEC6"/>
    <w:lvl w:ilvl="0" w:tplc="042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AB3E5A"/>
    <w:multiLevelType w:val="hybridMultilevel"/>
    <w:tmpl w:val="89982464"/>
    <w:lvl w:ilvl="0" w:tplc="0426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1EFE2F8B"/>
    <w:multiLevelType w:val="hybridMultilevel"/>
    <w:tmpl w:val="66A66708"/>
    <w:lvl w:ilvl="0" w:tplc="042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4D96377"/>
    <w:multiLevelType w:val="hybridMultilevel"/>
    <w:tmpl w:val="FE6AED7C"/>
    <w:lvl w:ilvl="0" w:tplc="4E78A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065F1"/>
    <w:multiLevelType w:val="hybridMultilevel"/>
    <w:tmpl w:val="085E8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605AE"/>
    <w:multiLevelType w:val="hybridMultilevel"/>
    <w:tmpl w:val="3A28A332"/>
    <w:lvl w:ilvl="0" w:tplc="201AC562">
      <w:start w:val="27"/>
      <w:numFmt w:val="bullet"/>
      <w:lvlText w:val=""/>
      <w:lvlJc w:val="left"/>
      <w:pPr>
        <w:ind w:left="79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 w15:restartNumberingAfterBreak="0">
    <w:nsid w:val="273D0959"/>
    <w:multiLevelType w:val="hybridMultilevel"/>
    <w:tmpl w:val="60B4560E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8B326A0"/>
    <w:multiLevelType w:val="hybridMultilevel"/>
    <w:tmpl w:val="9CB40A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36C1"/>
    <w:multiLevelType w:val="hybridMultilevel"/>
    <w:tmpl w:val="93DCE9F8"/>
    <w:lvl w:ilvl="0" w:tplc="201AC562">
      <w:start w:val="27"/>
      <w:numFmt w:val="bullet"/>
      <w:lvlText w:val=""/>
      <w:lvlJc w:val="left"/>
      <w:pPr>
        <w:ind w:left="79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31C08"/>
    <w:multiLevelType w:val="hybridMultilevel"/>
    <w:tmpl w:val="31084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313F8"/>
    <w:multiLevelType w:val="multilevel"/>
    <w:tmpl w:val="6D68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A42057"/>
    <w:multiLevelType w:val="hybridMultilevel"/>
    <w:tmpl w:val="323A51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C00D3"/>
    <w:multiLevelType w:val="multilevel"/>
    <w:tmpl w:val="8954C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573A54"/>
    <w:multiLevelType w:val="hybridMultilevel"/>
    <w:tmpl w:val="EC62E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F191B"/>
    <w:multiLevelType w:val="multilevel"/>
    <w:tmpl w:val="91D28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0" w15:restartNumberingAfterBreak="0">
    <w:nsid w:val="499101AF"/>
    <w:multiLevelType w:val="multilevel"/>
    <w:tmpl w:val="77FA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3A0446"/>
    <w:multiLevelType w:val="hybridMultilevel"/>
    <w:tmpl w:val="4A32D95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63242"/>
    <w:multiLevelType w:val="hybridMultilevel"/>
    <w:tmpl w:val="7B0AA1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E62CE"/>
    <w:multiLevelType w:val="hybridMultilevel"/>
    <w:tmpl w:val="7B087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57CC8"/>
    <w:multiLevelType w:val="hybridMultilevel"/>
    <w:tmpl w:val="0DB2A6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0AAF"/>
    <w:multiLevelType w:val="hybridMultilevel"/>
    <w:tmpl w:val="C75A5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3690B"/>
    <w:multiLevelType w:val="multilevel"/>
    <w:tmpl w:val="36D8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D36D89"/>
    <w:multiLevelType w:val="hybridMultilevel"/>
    <w:tmpl w:val="C0E6DF78"/>
    <w:lvl w:ilvl="0" w:tplc="0426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8" w15:restartNumberingAfterBreak="0">
    <w:nsid w:val="695654CA"/>
    <w:multiLevelType w:val="hybridMultilevel"/>
    <w:tmpl w:val="1E5AAA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520CF"/>
    <w:multiLevelType w:val="hybridMultilevel"/>
    <w:tmpl w:val="6DF6DD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2E2B61"/>
    <w:multiLevelType w:val="hybridMultilevel"/>
    <w:tmpl w:val="A5D0C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026A3F"/>
    <w:multiLevelType w:val="hybridMultilevel"/>
    <w:tmpl w:val="69DCA4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F125A"/>
    <w:multiLevelType w:val="hybridMultilevel"/>
    <w:tmpl w:val="C2888BC2"/>
    <w:lvl w:ilvl="0" w:tplc="042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DB40D1"/>
    <w:multiLevelType w:val="multilevel"/>
    <w:tmpl w:val="9B8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885052">
    <w:abstractNumId w:val="29"/>
  </w:num>
  <w:num w:numId="2" w16cid:durableId="560405295">
    <w:abstractNumId w:val="8"/>
  </w:num>
  <w:num w:numId="3" w16cid:durableId="1919485363">
    <w:abstractNumId w:val="25"/>
  </w:num>
  <w:num w:numId="4" w16cid:durableId="62795425">
    <w:abstractNumId w:val="30"/>
  </w:num>
  <w:num w:numId="5" w16cid:durableId="1814760966">
    <w:abstractNumId w:val="16"/>
  </w:num>
  <w:num w:numId="6" w16cid:durableId="1157496871">
    <w:abstractNumId w:val="9"/>
  </w:num>
  <w:num w:numId="7" w16cid:durableId="956444545">
    <w:abstractNumId w:val="22"/>
  </w:num>
  <w:num w:numId="8" w16cid:durableId="1619337503">
    <w:abstractNumId w:val="1"/>
  </w:num>
  <w:num w:numId="9" w16cid:durableId="1511527022">
    <w:abstractNumId w:val="12"/>
  </w:num>
  <w:num w:numId="10" w16cid:durableId="1495608187">
    <w:abstractNumId w:val="14"/>
  </w:num>
  <w:num w:numId="11" w16cid:durableId="575289080">
    <w:abstractNumId w:val="21"/>
  </w:num>
  <w:num w:numId="12" w16cid:durableId="28722518">
    <w:abstractNumId w:val="18"/>
  </w:num>
  <w:num w:numId="13" w16cid:durableId="1224102319">
    <w:abstractNumId w:val="20"/>
  </w:num>
  <w:num w:numId="14" w16cid:durableId="528029040">
    <w:abstractNumId w:val="33"/>
  </w:num>
  <w:num w:numId="15" w16cid:durableId="1019701993">
    <w:abstractNumId w:val="15"/>
  </w:num>
  <w:num w:numId="16" w16cid:durableId="1796754894">
    <w:abstractNumId w:val="26"/>
  </w:num>
  <w:num w:numId="17" w16cid:durableId="629632053">
    <w:abstractNumId w:val="11"/>
  </w:num>
  <w:num w:numId="18" w16cid:durableId="1849444698">
    <w:abstractNumId w:val="32"/>
  </w:num>
  <w:num w:numId="19" w16cid:durableId="919679921">
    <w:abstractNumId w:val="31"/>
  </w:num>
  <w:num w:numId="20" w16cid:durableId="1404833455">
    <w:abstractNumId w:val="7"/>
  </w:num>
  <w:num w:numId="21" w16cid:durableId="1626618874">
    <w:abstractNumId w:val="5"/>
  </w:num>
  <w:num w:numId="22" w16cid:durableId="1100417928">
    <w:abstractNumId w:val="28"/>
  </w:num>
  <w:num w:numId="23" w16cid:durableId="984890508">
    <w:abstractNumId w:val="17"/>
  </w:num>
  <w:num w:numId="24" w16cid:durableId="169680391">
    <w:abstractNumId w:val="19"/>
  </w:num>
  <w:num w:numId="25" w16cid:durableId="943153996">
    <w:abstractNumId w:val="2"/>
  </w:num>
  <w:num w:numId="26" w16cid:durableId="447823495">
    <w:abstractNumId w:val="24"/>
  </w:num>
  <w:num w:numId="27" w16cid:durableId="1914585819">
    <w:abstractNumId w:val="6"/>
  </w:num>
  <w:num w:numId="28" w16cid:durableId="390469635">
    <w:abstractNumId w:val="5"/>
  </w:num>
  <w:num w:numId="29" w16cid:durableId="1185291829">
    <w:abstractNumId w:val="27"/>
  </w:num>
  <w:num w:numId="30" w16cid:durableId="1467770952">
    <w:abstractNumId w:val="3"/>
  </w:num>
  <w:num w:numId="31" w16cid:durableId="1456555954">
    <w:abstractNumId w:val="4"/>
  </w:num>
  <w:num w:numId="32" w16cid:durableId="1792548821">
    <w:abstractNumId w:val="10"/>
  </w:num>
  <w:num w:numId="33" w16cid:durableId="1034425670">
    <w:abstractNumId w:val="0"/>
  </w:num>
  <w:num w:numId="34" w16cid:durableId="1405488507">
    <w:abstractNumId w:val="13"/>
  </w:num>
  <w:num w:numId="35" w16cid:durableId="18394186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1E"/>
    <w:rsid w:val="00001210"/>
    <w:rsid w:val="00007BFA"/>
    <w:rsid w:val="0001397C"/>
    <w:rsid w:val="00021879"/>
    <w:rsid w:val="00021DEC"/>
    <w:rsid w:val="000400FC"/>
    <w:rsid w:val="00044AF4"/>
    <w:rsid w:val="000455A2"/>
    <w:rsid w:val="00053C14"/>
    <w:rsid w:val="0008019A"/>
    <w:rsid w:val="00094DC2"/>
    <w:rsid w:val="00096DF7"/>
    <w:rsid w:val="000974BB"/>
    <w:rsid w:val="000A3F7B"/>
    <w:rsid w:val="000B4DCC"/>
    <w:rsid w:val="000C234A"/>
    <w:rsid w:val="000C4780"/>
    <w:rsid w:val="000C4A5F"/>
    <w:rsid w:val="000C5F5F"/>
    <w:rsid w:val="000D56BC"/>
    <w:rsid w:val="000D7ACA"/>
    <w:rsid w:val="000E3E9D"/>
    <w:rsid w:val="000E72F2"/>
    <w:rsid w:val="000F36A6"/>
    <w:rsid w:val="000F3BF8"/>
    <w:rsid w:val="000F67E4"/>
    <w:rsid w:val="000F7E34"/>
    <w:rsid w:val="0010613D"/>
    <w:rsid w:val="001133A2"/>
    <w:rsid w:val="00127316"/>
    <w:rsid w:val="00137B1B"/>
    <w:rsid w:val="0014099E"/>
    <w:rsid w:val="0014123A"/>
    <w:rsid w:val="001508E2"/>
    <w:rsid w:val="00153ABD"/>
    <w:rsid w:val="00153B77"/>
    <w:rsid w:val="0016085D"/>
    <w:rsid w:val="0016638B"/>
    <w:rsid w:val="0016662B"/>
    <w:rsid w:val="00170B64"/>
    <w:rsid w:val="00176450"/>
    <w:rsid w:val="001B7680"/>
    <w:rsid w:val="001C0CEE"/>
    <w:rsid w:val="001C6263"/>
    <w:rsid w:val="001C7AD7"/>
    <w:rsid w:val="001D0304"/>
    <w:rsid w:val="001D2752"/>
    <w:rsid w:val="001D5195"/>
    <w:rsid w:val="001D5EF4"/>
    <w:rsid w:val="001D6F76"/>
    <w:rsid w:val="001E4276"/>
    <w:rsid w:val="001F1BF3"/>
    <w:rsid w:val="001F5D53"/>
    <w:rsid w:val="001F661E"/>
    <w:rsid w:val="00204F03"/>
    <w:rsid w:val="00221C8F"/>
    <w:rsid w:val="0022346E"/>
    <w:rsid w:val="00223E72"/>
    <w:rsid w:val="00232DC4"/>
    <w:rsid w:val="00234471"/>
    <w:rsid w:val="00237B6C"/>
    <w:rsid w:val="0024406B"/>
    <w:rsid w:val="002564F2"/>
    <w:rsid w:val="00261435"/>
    <w:rsid w:val="00280440"/>
    <w:rsid w:val="00291DE9"/>
    <w:rsid w:val="00295456"/>
    <w:rsid w:val="00297738"/>
    <w:rsid w:val="002A53E4"/>
    <w:rsid w:val="002B04A0"/>
    <w:rsid w:val="002B7281"/>
    <w:rsid w:val="002C18CA"/>
    <w:rsid w:val="002C386E"/>
    <w:rsid w:val="002C5851"/>
    <w:rsid w:val="002D153E"/>
    <w:rsid w:val="002D1722"/>
    <w:rsid w:val="002D23A4"/>
    <w:rsid w:val="002D44F5"/>
    <w:rsid w:val="002D498F"/>
    <w:rsid w:val="002E0124"/>
    <w:rsid w:val="002E144C"/>
    <w:rsid w:val="002E6F21"/>
    <w:rsid w:val="00301A48"/>
    <w:rsid w:val="00313D54"/>
    <w:rsid w:val="00317DEB"/>
    <w:rsid w:val="0032652E"/>
    <w:rsid w:val="003305C2"/>
    <w:rsid w:val="00330EF3"/>
    <w:rsid w:val="0035312D"/>
    <w:rsid w:val="00360655"/>
    <w:rsid w:val="00362BD7"/>
    <w:rsid w:val="00371364"/>
    <w:rsid w:val="00376E03"/>
    <w:rsid w:val="00382B22"/>
    <w:rsid w:val="00384128"/>
    <w:rsid w:val="00385932"/>
    <w:rsid w:val="00391FDD"/>
    <w:rsid w:val="00393350"/>
    <w:rsid w:val="003A16A2"/>
    <w:rsid w:val="003B4C00"/>
    <w:rsid w:val="003B56E2"/>
    <w:rsid w:val="003B58E5"/>
    <w:rsid w:val="003C254B"/>
    <w:rsid w:val="003C7CC2"/>
    <w:rsid w:val="003D3640"/>
    <w:rsid w:val="003D603F"/>
    <w:rsid w:val="003E0FC8"/>
    <w:rsid w:val="003E2CFD"/>
    <w:rsid w:val="003F5BA5"/>
    <w:rsid w:val="003F66D5"/>
    <w:rsid w:val="003F75C8"/>
    <w:rsid w:val="003F7B1F"/>
    <w:rsid w:val="003F7C93"/>
    <w:rsid w:val="00404254"/>
    <w:rsid w:val="00410211"/>
    <w:rsid w:val="004139C8"/>
    <w:rsid w:val="004221CE"/>
    <w:rsid w:val="0042345C"/>
    <w:rsid w:val="004252CF"/>
    <w:rsid w:val="0042576F"/>
    <w:rsid w:val="004264F3"/>
    <w:rsid w:val="00433853"/>
    <w:rsid w:val="004342FE"/>
    <w:rsid w:val="00435058"/>
    <w:rsid w:val="00443DCF"/>
    <w:rsid w:val="00445ED0"/>
    <w:rsid w:val="00447616"/>
    <w:rsid w:val="00451C36"/>
    <w:rsid w:val="004607D4"/>
    <w:rsid w:val="00460DBF"/>
    <w:rsid w:val="00462DB8"/>
    <w:rsid w:val="00467D9C"/>
    <w:rsid w:val="00475331"/>
    <w:rsid w:val="0047718F"/>
    <w:rsid w:val="00484BFE"/>
    <w:rsid w:val="004A361C"/>
    <w:rsid w:val="004A4005"/>
    <w:rsid w:val="004B28F9"/>
    <w:rsid w:val="004C0A52"/>
    <w:rsid w:val="004C25D4"/>
    <w:rsid w:val="004C2CE8"/>
    <w:rsid w:val="004C52EA"/>
    <w:rsid w:val="004D5BE7"/>
    <w:rsid w:val="004E33B9"/>
    <w:rsid w:val="004E3B09"/>
    <w:rsid w:val="00506B2E"/>
    <w:rsid w:val="00511465"/>
    <w:rsid w:val="005156AB"/>
    <w:rsid w:val="0052048A"/>
    <w:rsid w:val="0052441D"/>
    <w:rsid w:val="00531D9A"/>
    <w:rsid w:val="005415AA"/>
    <w:rsid w:val="00541B0A"/>
    <w:rsid w:val="00542961"/>
    <w:rsid w:val="005447F0"/>
    <w:rsid w:val="00550701"/>
    <w:rsid w:val="0056182F"/>
    <w:rsid w:val="00566E87"/>
    <w:rsid w:val="005707CE"/>
    <w:rsid w:val="005717EA"/>
    <w:rsid w:val="00574551"/>
    <w:rsid w:val="0058270B"/>
    <w:rsid w:val="00584A27"/>
    <w:rsid w:val="00591979"/>
    <w:rsid w:val="00594356"/>
    <w:rsid w:val="00595386"/>
    <w:rsid w:val="005A0EB6"/>
    <w:rsid w:val="005B2A81"/>
    <w:rsid w:val="005C3C86"/>
    <w:rsid w:val="005D2BB2"/>
    <w:rsid w:val="005E12DF"/>
    <w:rsid w:val="005E77ED"/>
    <w:rsid w:val="006134A5"/>
    <w:rsid w:val="00614A54"/>
    <w:rsid w:val="006226DB"/>
    <w:rsid w:val="0062400E"/>
    <w:rsid w:val="00631091"/>
    <w:rsid w:val="00632B20"/>
    <w:rsid w:val="00635B77"/>
    <w:rsid w:val="00647EA9"/>
    <w:rsid w:val="0065469E"/>
    <w:rsid w:val="006657AF"/>
    <w:rsid w:val="00670EC2"/>
    <w:rsid w:val="00680075"/>
    <w:rsid w:val="006806E0"/>
    <w:rsid w:val="006817F7"/>
    <w:rsid w:val="00683FBF"/>
    <w:rsid w:val="006921D0"/>
    <w:rsid w:val="006A47CF"/>
    <w:rsid w:val="006A6B8D"/>
    <w:rsid w:val="006A6F26"/>
    <w:rsid w:val="006C11FE"/>
    <w:rsid w:val="006C4DC6"/>
    <w:rsid w:val="006D62A2"/>
    <w:rsid w:val="006D73DC"/>
    <w:rsid w:val="006F161D"/>
    <w:rsid w:val="00703BD8"/>
    <w:rsid w:val="00705C1C"/>
    <w:rsid w:val="00705F31"/>
    <w:rsid w:val="007070F5"/>
    <w:rsid w:val="007120CA"/>
    <w:rsid w:val="00717CB2"/>
    <w:rsid w:val="00734276"/>
    <w:rsid w:val="00742008"/>
    <w:rsid w:val="00747FB1"/>
    <w:rsid w:val="00751E79"/>
    <w:rsid w:val="00752CEC"/>
    <w:rsid w:val="0075583E"/>
    <w:rsid w:val="00755D69"/>
    <w:rsid w:val="00757506"/>
    <w:rsid w:val="00760A3F"/>
    <w:rsid w:val="00760D58"/>
    <w:rsid w:val="00765384"/>
    <w:rsid w:val="00766CDA"/>
    <w:rsid w:val="00771203"/>
    <w:rsid w:val="00773B8F"/>
    <w:rsid w:val="007938BE"/>
    <w:rsid w:val="007941A5"/>
    <w:rsid w:val="007A081E"/>
    <w:rsid w:val="007A1EEE"/>
    <w:rsid w:val="007B0E29"/>
    <w:rsid w:val="007C4267"/>
    <w:rsid w:val="007D01DF"/>
    <w:rsid w:val="007D46A6"/>
    <w:rsid w:val="007D709F"/>
    <w:rsid w:val="007E3FF3"/>
    <w:rsid w:val="007E61F5"/>
    <w:rsid w:val="007F119E"/>
    <w:rsid w:val="007F2C09"/>
    <w:rsid w:val="00804796"/>
    <w:rsid w:val="00815814"/>
    <w:rsid w:val="0081623D"/>
    <w:rsid w:val="008223C1"/>
    <w:rsid w:val="0082647F"/>
    <w:rsid w:val="0083277B"/>
    <w:rsid w:val="008377FD"/>
    <w:rsid w:val="0083798E"/>
    <w:rsid w:val="00843BEB"/>
    <w:rsid w:val="00847ADD"/>
    <w:rsid w:val="008546E4"/>
    <w:rsid w:val="00856F2F"/>
    <w:rsid w:val="008614C1"/>
    <w:rsid w:val="0086573F"/>
    <w:rsid w:val="00866DCB"/>
    <w:rsid w:val="008766C7"/>
    <w:rsid w:val="00880A0E"/>
    <w:rsid w:val="00882CC1"/>
    <w:rsid w:val="00883609"/>
    <w:rsid w:val="008864E9"/>
    <w:rsid w:val="00893C5F"/>
    <w:rsid w:val="008A1591"/>
    <w:rsid w:val="008A231D"/>
    <w:rsid w:val="008A2EB3"/>
    <w:rsid w:val="008B02DE"/>
    <w:rsid w:val="008B1E4F"/>
    <w:rsid w:val="008C700C"/>
    <w:rsid w:val="008E32FA"/>
    <w:rsid w:val="008E510A"/>
    <w:rsid w:val="008F1A9B"/>
    <w:rsid w:val="008F5353"/>
    <w:rsid w:val="008F685E"/>
    <w:rsid w:val="00905836"/>
    <w:rsid w:val="00910D1A"/>
    <w:rsid w:val="00912BC4"/>
    <w:rsid w:val="00922B7E"/>
    <w:rsid w:val="00923E84"/>
    <w:rsid w:val="00925D86"/>
    <w:rsid w:val="009362F3"/>
    <w:rsid w:val="00945627"/>
    <w:rsid w:val="00950910"/>
    <w:rsid w:val="00964FEE"/>
    <w:rsid w:val="009662BB"/>
    <w:rsid w:val="0097281D"/>
    <w:rsid w:val="00973D78"/>
    <w:rsid w:val="00980659"/>
    <w:rsid w:val="009833A0"/>
    <w:rsid w:val="00994016"/>
    <w:rsid w:val="009944E4"/>
    <w:rsid w:val="009A0EF1"/>
    <w:rsid w:val="009A2A79"/>
    <w:rsid w:val="009A34C1"/>
    <w:rsid w:val="009A34EB"/>
    <w:rsid w:val="009A5AA2"/>
    <w:rsid w:val="009A69DA"/>
    <w:rsid w:val="009B508C"/>
    <w:rsid w:val="009C37D0"/>
    <w:rsid w:val="009C4C65"/>
    <w:rsid w:val="009D380A"/>
    <w:rsid w:val="009E0A74"/>
    <w:rsid w:val="009E6E65"/>
    <w:rsid w:val="009E7409"/>
    <w:rsid w:val="009F09AE"/>
    <w:rsid w:val="009F5DD8"/>
    <w:rsid w:val="00A04A1A"/>
    <w:rsid w:val="00A07648"/>
    <w:rsid w:val="00A12E5F"/>
    <w:rsid w:val="00A16064"/>
    <w:rsid w:val="00A161F8"/>
    <w:rsid w:val="00A27FA4"/>
    <w:rsid w:val="00A32908"/>
    <w:rsid w:val="00A44B59"/>
    <w:rsid w:val="00A61676"/>
    <w:rsid w:val="00A61E31"/>
    <w:rsid w:val="00A63B99"/>
    <w:rsid w:val="00A641C7"/>
    <w:rsid w:val="00A64B79"/>
    <w:rsid w:val="00A7439F"/>
    <w:rsid w:val="00AA1E48"/>
    <w:rsid w:val="00AA666D"/>
    <w:rsid w:val="00AB094A"/>
    <w:rsid w:val="00AC28D2"/>
    <w:rsid w:val="00AC69B1"/>
    <w:rsid w:val="00AD5AF9"/>
    <w:rsid w:val="00AD6F82"/>
    <w:rsid w:val="00AE0C35"/>
    <w:rsid w:val="00AE1EAE"/>
    <w:rsid w:val="00AF1037"/>
    <w:rsid w:val="00AF1344"/>
    <w:rsid w:val="00AF499A"/>
    <w:rsid w:val="00B24B95"/>
    <w:rsid w:val="00B26BA7"/>
    <w:rsid w:val="00B27AA3"/>
    <w:rsid w:val="00B331F2"/>
    <w:rsid w:val="00B61808"/>
    <w:rsid w:val="00B6407A"/>
    <w:rsid w:val="00B65BAA"/>
    <w:rsid w:val="00B66573"/>
    <w:rsid w:val="00B71DB0"/>
    <w:rsid w:val="00B85DB0"/>
    <w:rsid w:val="00B934B6"/>
    <w:rsid w:val="00B940B5"/>
    <w:rsid w:val="00B94C8F"/>
    <w:rsid w:val="00B95E3C"/>
    <w:rsid w:val="00BA0445"/>
    <w:rsid w:val="00BA1B31"/>
    <w:rsid w:val="00BA533D"/>
    <w:rsid w:val="00BA5491"/>
    <w:rsid w:val="00BA5F06"/>
    <w:rsid w:val="00BA73EA"/>
    <w:rsid w:val="00BB1289"/>
    <w:rsid w:val="00BB14A4"/>
    <w:rsid w:val="00BB35EE"/>
    <w:rsid w:val="00BB3608"/>
    <w:rsid w:val="00BD7194"/>
    <w:rsid w:val="00BE38D4"/>
    <w:rsid w:val="00BE6184"/>
    <w:rsid w:val="00BF2551"/>
    <w:rsid w:val="00C07211"/>
    <w:rsid w:val="00C11A73"/>
    <w:rsid w:val="00C12B10"/>
    <w:rsid w:val="00C232D1"/>
    <w:rsid w:val="00C24D1F"/>
    <w:rsid w:val="00C32CF4"/>
    <w:rsid w:val="00C450F6"/>
    <w:rsid w:val="00C520CF"/>
    <w:rsid w:val="00C56D12"/>
    <w:rsid w:val="00C605CC"/>
    <w:rsid w:val="00C6173E"/>
    <w:rsid w:val="00C63100"/>
    <w:rsid w:val="00C70D40"/>
    <w:rsid w:val="00C720C1"/>
    <w:rsid w:val="00C8043F"/>
    <w:rsid w:val="00C81447"/>
    <w:rsid w:val="00C86A57"/>
    <w:rsid w:val="00C9446D"/>
    <w:rsid w:val="00C95012"/>
    <w:rsid w:val="00C964FF"/>
    <w:rsid w:val="00CC46E8"/>
    <w:rsid w:val="00CC7D8F"/>
    <w:rsid w:val="00CD0827"/>
    <w:rsid w:val="00CD1428"/>
    <w:rsid w:val="00CD3A7A"/>
    <w:rsid w:val="00CD7068"/>
    <w:rsid w:val="00CF0124"/>
    <w:rsid w:val="00CF1FE1"/>
    <w:rsid w:val="00CF6906"/>
    <w:rsid w:val="00D0219D"/>
    <w:rsid w:val="00D111D0"/>
    <w:rsid w:val="00D11BE7"/>
    <w:rsid w:val="00D15689"/>
    <w:rsid w:val="00D2161F"/>
    <w:rsid w:val="00D2204D"/>
    <w:rsid w:val="00D33559"/>
    <w:rsid w:val="00D405CC"/>
    <w:rsid w:val="00D5041A"/>
    <w:rsid w:val="00D53844"/>
    <w:rsid w:val="00D5392E"/>
    <w:rsid w:val="00D53A14"/>
    <w:rsid w:val="00D5713A"/>
    <w:rsid w:val="00D62778"/>
    <w:rsid w:val="00D632EF"/>
    <w:rsid w:val="00D81CC6"/>
    <w:rsid w:val="00D8792A"/>
    <w:rsid w:val="00D92257"/>
    <w:rsid w:val="00D9442E"/>
    <w:rsid w:val="00D97915"/>
    <w:rsid w:val="00DA00C6"/>
    <w:rsid w:val="00DA48C6"/>
    <w:rsid w:val="00DB20D0"/>
    <w:rsid w:val="00DC00C3"/>
    <w:rsid w:val="00DC1029"/>
    <w:rsid w:val="00DD3218"/>
    <w:rsid w:val="00DD75C4"/>
    <w:rsid w:val="00DE0069"/>
    <w:rsid w:val="00DE3FBB"/>
    <w:rsid w:val="00E07568"/>
    <w:rsid w:val="00E0760D"/>
    <w:rsid w:val="00E10AA4"/>
    <w:rsid w:val="00E12733"/>
    <w:rsid w:val="00E166BB"/>
    <w:rsid w:val="00E202AC"/>
    <w:rsid w:val="00E21C6D"/>
    <w:rsid w:val="00E22FFC"/>
    <w:rsid w:val="00E2547D"/>
    <w:rsid w:val="00E27256"/>
    <w:rsid w:val="00E36680"/>
    <w:rsid w:val="00E37243"/>
    <w:rsid w:val="00E435D0"/>
    <w:rsid w:val="00E45185"/>
    <w:rsid w:val="00E46E85"/>
    <w:rsid w:val="00E47684"/>
    <w:rsid w:val="00E533DB"/>
    <w:rsid w:val="00E53816"/>
    <w:rsid w:val="00E67EA9"/>
    <w:rsid w:val="00E72122"/>
    <w:rsid w:val="00E74660"/>
    <w:rsid w:val="00E83C65"/>
    <w:rsid w:val="00E86EBA"/>
    <w:rsid w:val="00E901F3"/>
    <w:rsid w:val="00E935FE"/>
    <w:rsid w:val="00E95536"/>
    <w:rsid w:val="00E958ED"/>
    <w:rsid w:val="00EB08DA"/>
    <w:rsid w:val="00EB3C7C"/>
    <w:rsid w:val="00EB5204"/>
    <w:rsid w:val="00EC02A4"/>
    <w:rsid w:val="00EC2310"/>
    <w:rsid w:val="00EC4BFF"/>
    <w:rsid w:val="00EE44EC"/>
    <w:rsid w:val="00EF3266"/>
    <w:rsid w:val="00EF3587"/>
    <w:rsid w:val="00EF4110"/>
    <w:rsid w:val="00EF5D31"/>
    <w:rsid w:val="00F04DD0"/>
    <w:rsid w:val="00F0780E"/>
    <w:rsid w:val="00F13723"/>
    <w:rsid w:val="00F13AAB"/>
    <w:rsid w:val="00F273F8"/>
    <w:rsid w:val="00F315BB"/>
    <w:rsid w:val="00F32027"/>
    <w:rsid w:val="00F359F9"/>
    <w:rsid w:val="00F37B37"/>
    <w:rsid w:val="00F418C1"/>
    <w:rsid w:val="00F41E29"/>
    <w:rsid w:val="00F451D3"/>
    <w:rsid w:val="00F54376"/>
    <w:rsid w:val="00F55AA9"/>
    <w:rsid w:val="00F63020"/>
    <w:rsid w:val="00F74B70"/>
    <w:rsid w:val="00F7795E"/>
    <w:rsid w:val="00F8214E"/>
    <w:rsid w:val="00F85C42"/>
    <w:rsid w:val="00F91F71"/>
    <w:rsid w:val="00F97948"/>
    <w:rsid w:val="00FB333C"/>
    <w:rsid w:val="00FB404A"/>
    <w:rsid w:val="00FB69E9"/>
    <w:rsid w:val="00FC1E96"/>
    <w:rsid w:val="00FC61B7"/>
    <w:rsid w:val="00FD22F0"/>
    <w:rsid w:val="00FD2CF7"/>
    <w:rsid w:val="00F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931948"/>
  <w15:docId w15:val="{D4D34C1D-4B05-405F-A74C-304E1FA3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29"/>
    <w:rPr>
      <w:lang w:val="lv-LV"/>
    </w:rPr>
  </w:style>
  <w:style w:type="paragraph" w:styleId="Heading2">
    <w:name w:val="heading 2"/>
    <w:basedOn w:val="Normal"/>
    <w:link w:val="Heading2Char"/>
    <w:uiPriority w:val="9"/>
    <w:qFormat/>
    <w:rsid w:val="004A3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D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81E"/>
    <w:pPr>
      <w:ind w:left="720"/>
      <w:contextualSpacing/>
    </w:pPr>
  </w:style>
  <w:style w:type="table" w:styleId="TableGrid">
    <w:name w:val="Table Grid"/>
    <w:basedOn w:val="TableNormal"/>
    <w:uiPriority w:val="59"/>
    <w:rsid w:val="00B95E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771203"/>
  </w:style>
  <w:style w:type="character" w:customStyle="1" w:styleId="Heading2Char">
    <w:name w:val="Heading 2 Char"/>
    <w:basedOn w:val="DefaultParagraphFont"/>
    <w:link w:val="Heading2"/>
    <w:uiPriority w:val="9"/>
    <w:rsid w:val="004A36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A36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1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B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B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1465"/>
    <w:rPr>
      <w:i/>
      <w:iCs/>
    </w:rPr>
  </w:style>
  <w:style w:type="character" w:styleId="Strong">
    <w:name w:val="Strong"/>
    <w:basedOn w:val="DefaultParagraphFont"/>
    <w:uiPriority w:val="22"/>
    <w:qFormat/>
    <w:rsid w:val="00B6407A"/>
    <w:rPr>
      <w:b/>
      <w:bCs/>
    </w:rPr>
  </w:style>
  <w:style w:type="character" w:customStyle="1" w:styleId="c1">
    <w:name w:val="c1"/>
    <w:basedOn w:val="DefaultParagraphFont"/>
    <w:rsid w:val="009A34EB"/>
  </w:style>
  <w:style w:type="paragraph" w:styleId="NoSpacing">
    <w:name w:val="No Spacing"/>
    <w:uiPriority w:val="1"/>
    <w:qFormat/>
    <w:rsid w:val="00D0219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2F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B128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D40"/>
    <w:rPr>
      <w:rFonts w:asciiTheme="majorHAnsi" w:eastAsiaTheme="majorEastAsia" w:hAnsiTheme="majorHAnsi" w:cstheme="majorBidi"/>
      <w:i/>
      <w:iCs/>
      <w:color w:val="365F91" w:themeColor="accent1" w:themeShade="BF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8A2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31D"/>
    <w:rPr>
      <w:lang w:val="lv-LV"/>
    </w:rPr>
  </w:style>
  <w:style w:type="character" w:styleId="PageNumber">
    <w:name w:val="page number"/>
    <w:basedOn w:val="DefaultParagraphFont"/>
    <w:uiPriority w:val="99"/>
    <w:semiHidden/>
    <w:unhideWhenUsed/>
    <w:rsid w:val="008A231D"/>
  </w:style>
  <w:style w:type="paragraph" w:styleId="Header">
    <w:name w:val="header"/>
    <w:basedOn w:val="Normal"/>
    <w:link w:val="HeaderChar"/>
    <w:uiPriority w:val="99"/>
    <w:unhideWhenUsed/>
    <w:rsid w:val="008A2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31D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ogresnovads.lv/files/textdoc/apstiprinatais_Ogres_novada_gerbonis001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4BB9-6C6E-420C-88E7-B43C3FD9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UG TECH SIA</cp:lastModifiedBy>
  <cp:revision>2</cp:revision>
  <cp:lastPrinted>2018-09-19T11:05:00Z</cp:lastPrinted>
  <dcterms:created xsi:type="dcterms:W3CDTF">2022-12-28T19:43:00Z</dcterms:created>
  <dcterms:modified xsi:type="dcterms:W3CDTF">2022-12-28T19:43:00Z</dcterms:modified>
</cp:coreProperties>
</file>